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549" w:rsidRDefault="00397FFD">
      <w:pPr>
        <w:spacing w:afterLines="100" w:after="312"/>
        <w:jc w:val="center"/>
        <w:rPr>
          <w:b/>
          <w:color w:val="000000"/>
          <w:sz w:val="28"/>
          <w:szCs w:val="28"/>
        </w:rPr>
      </w:pPr>
      <w:r>
        <w:rPr>
          <w:rFonts w:hint="eastAsia"/>
          <w:b/>
          <w:color w:val="000000"/>
          <w:sz w:val="28"/>
          <w:szCs w:val="28"/>
        </w:rPr>
        <w:t>201</w:t>
      </w:r>
      <w:r w:rsidR="002E7A03">
        <w:rPr>
          <w:b/>
          <w:color w:val="000000"/>
          <w:sz w:val="28"/>
          <w:szCs w:val="28"/>
        </w:rPr>
        <w:t>7</w:t>
      </w:r>
      <w:r>
        <w:rPr>
          <w:rFonts w:hint="eastAsia"/>
          <w:b/>
          <w:color w:val="000000"/>
          <w:sz w:val="28"/>
          <w:szCs w:val="28"/>
        </w:rPr>
        <w:t>届毕业生就业推荐表有关事项填写说明</w:t>
      </w:r>
    </w:p>
    <w:p w:rsidR="00F67549" w:rsidRDefault="00397FFD">
      <w:pPr>
        <w:spacing w:line="300" w:lineRule="auto"/>
        <w:ind w:firstLineChars="200" w:firstLine="420"/>
        <w:rPr>
          <w:color w:val="000000"/>
        </w:rPr>
      </w:pPr>
      <w:r>
        <w:rPr>
          <w:rFonts w:hint="eastAsia"/>
          <w:color w:val="000000"/>
        </w:rPr>
        <w:t>北京市教委统一印制的“北京地区普通高校毕业生就业推荐表”是应届毕业生签约和办理户口申请手续的重要依据。每位拟就业的毕业生只有一份，请学生认真按照本说明如实填写，如发现虚假填写，将严肃处理。</w:t>
      </w:r>
    </w:p>
    <w:p w:rsidR="00F67549" w:rsidRDefault="00397FFD">
      <w:pPr>
        <w:spacing w:line="300" w:lineRule="auto"/>
        <w:ind w:firstLineChars="200" w:firstLine="420"/>
        <w:rPr>
          <w:color w:val="000000"/>
        </w:rPr>
      </w:pPr>
      <w:r>
        <w:rPr>
          <w:rFonts w:hint="eastAsia"/>
          <w:color w:val="000000"/>
        </w:rPr>
        <w:t>就业推荐表需由学院盖章后以班级或院系为单位统一到就业办公室盖章，不接收学生单独到就业办公室盖章。填表时用黑色签字笔填写。内容填写要准确，字迹要清楚，不得涂改。“推荐表”中“个人信息”栏、“社会实践”栏、“特长及能力”栏及“学校推荐意见”</w:t>
      </w:r>
      <w:r>
        <w:rPr>
          <w:rFonts w:hint="eastAsia"/>
          <w:color w:val="000000"/>
        </w:rPr>
        <w:t>(</w:t>
      </w:r>
      <w:r>
        <w:rPr>
          <w:rFonts w:hint="eastAsia"/>
          <w:color w:val="000000"/>
        </w:rPr>
        <w:t>其中，“院（系、所）意见”除外</w:t>
      </w:r>
      <w:r>
        <w:rPr>
          <w:rFonts w:hint="eastAsia"/>
          <w:color w:val="000000"/>
        </w:rPr>
        <w:t>)</w:t>
      </w:r>
      <w:r>
        <w:rPr>
          <w:rFonts w:hint="eastAsia"/>
          <w:color w:val="000000"/>
        </w:rPr>
        <w:t>由学生本人填写。填写说明如下：</w:t>
      </w:r>
    </w:p>
    <w:p w:rsidR="00F67549" w:rsidRDefault="00397FFD">
      <w:pPr>
        <w:spacing w:beforeLines="50" w:before="156" w:afterLines="50" w:after="156"/>
        <w:rPr>
          <w:b/>
          <w:color w:val="000000"/>
        </w:rPr>
      </w:pPr>
      <w:r>
        <w:rPr>
          <w:rFonts w:hint="eastAsia"/>
          <w:b/>
          <w:color w:val="000000"/>
        </w:rPr>
        <w:t xml:space="preserve">　一、“个人信息”栏</w:t>
      </w:r>
      <w:r>
        <w:rPr>
          <w:rFonts w:hint="eastAsia"/>
          <w:b/>
          <w:color w:val="000000"/>
        </w:rPr>
        <w:t xml:space="preserve"> </w:t>
      </w:r>
    </w:p>
    <w:p w:rsidR="00F67549" w:rsidRDefault="00397FFD">
      <w:pPr>
        <w:spacing w:line="300" w:lineRule="auto"/>
        <w:ind w:firstLine="420"/>
        <w:rPr>
          <w:color w:val="000000"/>
        </w:rPr>
      </w:pPr>
      <w:r>
        <w:rPr>
          <w:rFonts w:hint="eastAsia"/>
          <w:color w:val="000000"/>
        </w:rPr>
        <w:t>1</w:t>
      </w:r>
      <w:r>
        <w:rPr>
          <w:rFonts w:hint="eastAsia"/>
          <w:color w:val="000000"/>
        </w:rPr>
        <w:t>、</w:t>
      </w:r>
      <w:r>
        <w:rPr>
          <w:rFonts w:hint="eastAsia"/>
          <w:color w:val="000000"/>
        </w:rPr>
        <w:t>&lt;</w:t>
      </w:r>
      <w:r>
        <w:rPr>
          <w:rFonts w:hint="eastAsia"/>
          <w:color w:val="000000"/>
        </w:rPr>
        <w:t>政治面貌</w:t>
      </w:r>
      <w:r>
        <w:rPr>
          <w:rFonts w:hint="eastAsia"/>
          <w:color w:val="000000"/>
        </w:rPr>
        <w:t>&gt;</w:t>
      </w:r>
      <w:r>
        <w:rPr>
          <w:rFonts w:hint="eastAsia"/>
          <w:color w:val="000000"/>
        </w:rPr>
        <w:t>中共党员、中共预备党员、共青团员、群众、其他党派人士等，根据自己填表时间的情况填写。</w:t>
      </w:r>
    </w:p>
    <w:p w:rsidR="00F67549" w:rsidRDefault="00397FFD">
      <w:pPr>
        <w:spacing w:line="300" w:lineRule="auto"/>
        <w:ind w:firstLine="420"/>
        <w:rPr>
          <w:color w:val="000000"/>
        </w:rPr>
      </w:pPr>
      <w:r>
        <w:rPr>
          <w:rFonts w:hint="eastAsia"/>
          <w:color w:val="000000"/>
        </w:rPr>
        <w:t>2</w:t>
      </w:r>
      <w:r>
        <w:rPr>
          <w:rFonts w:hint="eastAsia"/>
          <w:color w:val="000000"/>
        </w:rPr>
        <w:t>、</w:t>
      </w:r>
      <w:r>
        <w:rPr>
          <w:rFonts w:hint="eastAsia"/>
          <w:color w:val="000000"/>
        </w:rPr>
        <w:t>&lt;</w:t>
      </w:r>
      <w:r>
        <w:rPr>
          <w:rFonts w:hint="eastAsia"/>
          <w:color w:val="000000"/>
        </w:rPr>
        <w:t>健康状况</w:t>
      </w:r>
      <w:r>
        <w:rPr>
          <w:color w:val="000000"/>
        </w:rPr>
        <w:t>&gt;</w:t>
      </w:r>
      <w:r>
        <w:rPr>
          <w:rFonts w:hint="eastAsia"/>
          <w:color w:val="000000"/>
        </w:rPr>
        <w:t>如有重大疾病自行填写，如无填写“良好”。</w:t>
      </w:r>
    </w:p>
    <w:p w:rsidR="00F67549" w:rsidRDefault="00397FFD">
      <w:pPr>
        <w:spacing w:line="300" w:lineRule="auto"/>
        <w:ind w:firstLine="420"/>
        <w:rPr>
          <w:color w:val="000000"/>
        </w:rPr>
      </w:pPr>
      <w:r>
        <w:rPr>
          <w:rFonts w:hint="eastAsia"/>
          <w:color w:val="000000"/>
        </w:rPr>
        <w:t>3</w:t>
      </w:r>
      <w:r>
        <w:rPr>
          <w:rFonts w:hint="eastAsia"/>
          <w:color w:val="000000"/>
        </w:rPr>
        <w:t>、</w:t>
      </w:r>
      <w:r>
        <w:rPr>
          <w:rFonts w:hint="eastAsia"/>
          <w:color w:val="000000"/>
        </w:rPr>
        <w:t>&lt;</w:t>
      </w:r>
      <w:r>
        <w:rPr>
          <w:rFonts w:hint="eastAsia"/>
          <w:color w:val="000000"/>
        </w:rPr>
        <w:t>学历</w:t>
      </w:r>
      <w:r>
        <w:rPr>
          <w:rFonts w:hint="eastAsia"/>
          <w:color w:val="000000"/>
        </w:rPr>
        <w:t>&gt;</w:t>
      </w:r>
      <w:r>
        <w:rPr>
          <w:rFonts w:hint="eastAsia"/>
          <w:color w:val="000000"/>
        </w:rPr>
        <w:t>专科</w:t>
      </w:r>
      <w:r>
        <w:rPr>
          <w:rFonts w:hint="eastAsia"/>
          <w:color w:val="000000"/>
        </w:rPr>
        <w:t>/</w:t>
      </w:r>
      <w:r>
        <w:rPr>
          <w:rFonts w:hint="eastAsia"/>
          <w:color w:val="000000"/>
        </w:rPr>
        <w:t>本科</w:t>
      </w:r>
      <w:r>
        <w:rPr>
          <w:rFonts w:hint="eastAsia"/>
          <w:color w:val="000000"/>
        </w:rPr>
        <w:t>/</w:t>
      </w:r>
      <w:r>
        <w:rPr>
          <w:rFonts w:hint="eastAsia"/>
          <w:color w:val="000000"/>
        </w:rPr>
        <w:t>硕</w:t>
      </w:r>
      <w:r>
        <w:rPr>
          <w:rFonts w:hint="eastAsia"/>
          <w:color w:val="000000"/>
        </w:rPr>
        <w:t>士研究生</w:t>
      </w:r>
      <w:r>
        <w:rPr>
          <w:rFonts w:hint="eastAsia"/>
          <w:color w:val="000000"/>
        </w:rPr>
        <w:t>/</w:t>
      </w:r>
      <w:r>
        <w:rPr>
          <w:rFonts w:hint="eastAsia"/>
          <w:color w:val="000000"/>
        </w:rPr>
        <w:t>博士研究生。</w:t>
      </w:r>
    </w:p>
    <w:p w:rsidR="00F67549" w:rsidRDefault="00397FFD">
      <w:pPr>
        <w:spacing w:line="300" w:lineRule="auto"/>
        <w:ind w:firstLine="420"/>
        <w:rPr>
          <w:color w:val="000000"/>
        </w:rPr>
      </w:pPr>
      <w:r>
        <w:rPr>
          <w:rFonts w:hint="eastAsia"/>
          <w:color w:val="000000"/>
        </w:rPr>
        <w:t>4</w:t>
      </w:r>
      <w:r>
        <w:rPr>
          <w:rFonts w:hint="eastAsia"/>
          <w:color w:val="000000"/>
        </w:rPr>
        <w:t>、</w:t>
      </w:r>
      <w:r>
        <w:rPr>
          <w:rFonts w:hint="eastAsia"/>
          <w:color w:val="000000"/>
        </w:rPr>
        <w:t>&lt;</w:t>
      </w:r>
      <w:r>
        <w:rPr>
          <w:rFonts w:hint="eastAsia"/>
          <w:color w:val="000000"/>
        </w:rPr>
        <w:t>学制</w:t>
      </w:r>
      <w:r>
        <w:rPr>
          <w:rFonts w:hint="eastAsia"/>
          <w:color w:val="000000"/>
        </w:rPr>
        <w:t>&gt;</w:t>
      </w:r>
      <w:r>
        <w:rPr>
          <w:rFonts w:hint="eastAsia"/>
          <w:color w:val="000000"/>
        </w:rPr>
        <w:t>为培养计划所规定的本人所属类别学生的在校学习时间：四年</w:t>
      </w:r>
      <w:r>
        <w:rPr>
          <w:rFonts w:hint="eastAsia"/>
          <w:color w:val="000000"/>
        </w:rPr>
        <w:t>/</w:t>
      </w:r>
      <w:r>
        <w:rPr>
          <w:rFonts w:hint="eastAsia"/>
          <w:color w:val="000000"/>
        </w:rPr>
        <w:t>三年</w:t>
      </w:r>
      <w:r>
        <w:rPr>
          <w:rFonts w:hint="eastAsia"/>
          <w:color w:val="000000"/>
        </w:rPr>
        <w:t>/</w:t>
      </w:r>
      <w:r>
        <w:rPr>
          <w:rFonts w:hint="eastAsia"/>
          <w:color w:val="000000"/>
        </w:rPr>
        <w:t>二年。</w:t>
      </w:r>
    </w:p>
    <w:p w:rsidR="00F67549" w:rsidRDefault="00397FFD">
      <w:pPr>
        <w:spacing w:line="300" w:lineRule="auto"/>
        <w:rPr>
          <w:color w:val="000000"/>
        </w:rPr>
      </w:pPr>
      <w:r>
        <w:rPr>
          <w:rFonts w:hint="eastAsia"/>
          <w:color w:val="000000"/>
        </w:rPr>
        <w:t xml:space="preserve">　　</w:t>
      </w:r>
      <w:r>
        <w:rPr>
          <w:rFonts w:hint="eastAsia"/>
          <w:color w:val="000000"/>
        </w:rPr>
        <w:t>5</w:t>
      </w:r>
      <w:r>
        <w:rPr>
          <w:rFonts w:hint="eastAsia"/>
          <w:color w:val="000000"/>
        </w:rPr>
        <w:t>、</w:t>
      </w:r>
      <w:r>
        <w:rPr>
          <w:rFonts w:hint="eastAsia"/>
          <w:color w:val="000000"/>
        </w:rPr>
        <w:t>&lt;</w:t>
      </w:r>
      <w:r>
        <w:rPr>
          <w:rFonts w:hint="eastAsia"/>
          <w:color w:val="000000"/>
        </w:rPr>
        <w:t>生源地区</w:t>
      </w:r>
      <w:r>
        <w:rPr>
          <w:rFonts w:hint="eastAsia"/>
          <w:color w:val="000000"/>
        </w:rPr>
        <w:t xml:space="preserve">&gt; </w:t>
      </w:r>
    </w:p>
    <w:p w:rsidR="00F67549" w:rsidRDefault="00397FFD">
      <w:pPr>
        <w:spacing w:line="300" w:lineRule="auto"/>
        <w:ind w:leftChars="201" w:left="422"/>
        <w:rPr>
          <w:color w:val="000000"/>
        </w:rPr>
      </w:pPr>
      <w:r>
        <w:rPr>
          <w:rFonts w:hint="eastAsia"/>
          <w:color w:val="000000"/>
        </w:rPr>
        <w:t>(1)</w:t>
      </w:r>
      <w:r>
        <w:rPr>
          <w:rFonts w:hint="eastAsia"/>
          <w:color w:val="000000"/>
        </w:rPr>
        <w:t>本科生生源地指高考时的户籍所在地；生源地需要详细到市或者县一级，请务必填写具体所在生源市名或县名；</w:t>
      </w:r>
    </w:p>
    <w:p w:rsidR="00F67549" w:rsidRDefault="00397FFD">
      <w:pPr>
        <w:spacing w:line="300" w:lineRule="auto"/>
        <w:ind w:leftChars="201" w:left="422"/>
        <w:rPr>
          <w:color w:val="000000"/>
        </w:rPr>
      </w:pPr>
      <w:r>
        <w:rPr>
          <w:rFonts w:hint="eastAsia"/>
          <w:color w:val="000000"/>
        </w:rPr>
        <w:t>(2)</w:t>
      </w:r>
      <w:r>
        <w:rPr>
          <w:rFonts w:hint="eastAsia"/>
          <w:color w:val="000000"/>
        </w:rPr>
        <w:t>本科毕业后，直接读研究生的学生，生源按本科之前的户口所在地区填报；</w:t>
      </w:r>
    </w:p>
    <w:p w:rsidR="00F67549" w:rsidRDefault="00397FFD">
      <w:pPr>
        <w:spacing w:line="300" w:lineRule="auto"/>
        <w:ind w:leftChars="201" w:left="422"/>
        <w:rPr>
          <w:color w:val="000000"/>
        </w:rPr>
      </w:pPr>
      <w:r>
        <w:rPr>
          <w:rFonts w:hint="eastAsia"/>
          <w:color w:val="000000"/>
        </w:rPr>
        <w:t>(3)</w:t>
      </w:r>
      <w:r>
        <w:rPr>
          <w:rFonts w:hint="eastAsia"/>
          <w:color w:val="000000"/>
        </w:rPr>
        <w:t>本科毕业后，直接派遣就业，工作后又考入首都经济贸易大学读研的学生，其生源地按考入研究生前的户口所在地区填报，例如：某学生读本科时的生源是江苏省南京市，毕业后就业派遣的单位地区是天津市（即户口迁入天</w:t>
      </w:r>
      <w:r>
        <w:rPr>
          <w:rFonts w:hint="eastAsia"/>
          <w:color w:val="000000"/>
        </w:rPr>
        <w:t>津市），工作后考入首经贸读研，该生的生源地应填写天津市。</w:t>
      </w:r>
      <w:r>
        <w:rPr>
          <w:rFonts w:hint="eastAsia"/>
          <w:color w:val="000000"/>
        </w:rPr>
        <w:t xml:space="preserve"> </w:t>
      </w:r>
    </w:p>
    <w:p w:rsidR="00F67549" w:rsidRDefault="00397FFD">
      <w:pPr>
        <w:spacing w:line="300" w:lineRule="auto"/>
        <w:ind w:firstLine="420"/>
        <w:rPr>
          <w:color w:val="000000"/>
        </w:rPr>
      </w:pPr>
      <w:r>
        <w:rPr>
          <w:rFonts w:hint="eastAsia"/>
          <w:color w:val="000000"/>
        </w:rPr>
        <w:t>6</w:t>
      </w:r>
      <w:r>
        <w:rPr>
          <w:rFonts w:hint="eastAsia"/>
          <w:color w:val="000000"/>
        </w:rPr>
        <w:t>、</w:t>
      </w:r>
      <w:r>
        <w:rPr>
          <w:rFonts w:hint="eastAsia"/>
          <w:color w:val="000000"/>
        </w:rPr>
        <w:t>&lt;</w:t>
      </w:r>
      <w:r>
        <w:rPr>
          <w:rFonts w:hint="eastAsia"/>
          <w:color w:val="000000"/>
        </w:rPr>
        <w:t>通讯地址</w:t>
      </w:r>
      <w:r>
        <w:rPr>
          <w:rFonts w:hint="eastAsia"/>
          <w:color w:val="000000"/>
        </w:rPr>
        <w:t>&gt;</w:t>
      </w:r>
      <w:r>
        <w:rPr>
          <w:rFonts w:hint="eastAsia"/>
          <w:color w:val="000000"/>
        </w:rPr>
        <w:t>北京生源建议填写家庭地址或者学校地址，外地生源建议填写学校地址。</w:t>
      </w:r>
    </w:p>
    <w:p w:rsidR="00F67549" w:rsidRDefault="00397FFD">
      <w:pPr>
        <w:spacing w:line="300" w:lineRule="auto"/>
        <w:ind w:firstLine="420"/>
        <w:rPr>
          <w:color w:val="000000"/>
        </w:rPr>
      </w:pPr>
      <w:r>
        <w:rPr>
          <w:rFonts w:hint="eastAsia"/>
          <w:color w:val="000000"/>
        </w:rPr>
        <w:t>7</w:t>
      </w:r>
      <w:r>
        <w:rPr>
          <w:rFonts w:hint="eastAsia"/>
          <w:color w:val="000000"/>
        </w:rPr>
        <w:t>、</w:t>
      </w:r>
      <w:r>
        <w:rPr>
          <w:rFonts w:hint="eastAsia"/>
          <w:color w:val="000000"/>
        </w:rPr>
        <w:t>&lt;</w:t>
      </w:r>
      <w:r>
        <w:rPr>
          <w:rFonts w:hint="eastAsia"/>
          <w:color w:val="000000"/>
        </w:rPr>
        <w:t>奖惩情况</w:t>
      </w:r>
      <w:r>
        <w:rPr>
          <w:rFonts w:hint="eastAsia"/>
          <w:color w:val="000000"/>
        </w:rPr>
        <w:t>&gt;</w:t>
      </w:r>
      <w:r>
        <w:rPr>
          <w:rFonts w:hint="eastAsia"/>
          <w:color w:val="000000"/>
        </w:rPr>
        <w:t>填写在校期间本人得到的奖励和惩处，包括但不限于奖学金、三好学生、优秀学生干部、记过、处分；如获奖较多，填写主要的奖励。</w:t>
      </w:r>
    </w:p>
    <w:p w:rsidR="00F67549" w:rsidRDefault="00397FFD">
      <w:pPr>
        <w:spacing w:beforeLines="50" w:before="156" w:afterLines="50" w:after="156"/>
        <w:rPr>
          <w:b/>
          <w:color w:val="000000"/>
        </w:rPr>
      </w:pPr>
      <w:r>
        <w:rPr>
          <w:rFonts w:hint="eastAsia"/>
          <w:b/>
          <w:color w:val="000000"/>
        </w:rPr>
        <w:t>二、“社会实践”栏</w:t>
      </w:r>
      <w:r>
        <w:rPr>
          <w:rFonts w:hint="eastAsia"/>
          <w:b/>
          <w:color w:val="000000"/>
        </w:rPr>
        <w:t xml:space="preserve"> </w:t>
      </w:r>
    </w:p>
    <w:p w:rsidR="00F67549" w:rsidRDefault="00397FFD">
      <w:pPr>
        <w:spacing w:line="300" w:lineRule="auto"/>
        <w:rPr>
          <w:color w:val="000000"/>
        </w:rPr>
      </w:pPr>
      <w:r>
        <w:rPr>
          <w:rFonts w:hint="eastAsia"/>
          <w:color w:val="000000"/>
        </w:rPr>
        <w:t xml:space="preserve">　　填写在首都经济贸易大学攻读本学位期间校内的社团工作经历和校外的兼职、实习工作经历。</w:t>
      </w:r>
    </w:p>
    <w:p w:rsidR="00F67549" w:rsidRDefault="00397FFD">
      <w:pPr>
        <w:spacing w:beforeLines="50" w:before="156" w:afterLines="50" w:after="156"/>
        <w:rPr>
          <w:b/>
          <w:color w:val="000000"/>
        </w:rPr>
      </w:pPr>
      <w:r>
        <w:rPr>
          <w:rFonts w:hint="eastAsia"/>
          <w:b/>
          <w:color w:val="000000"/>
        </w:rPr>
        <w:t>三、“特长及能力”栏：</w:t>
      </w:r>
      <w:r>
        <w:rPr>
          <w:rFonts w:hint="eastAsia"/>
          <w:b/>
          <w:color w:val="000000"/>
        </w:rPr>
        <w:t xml:space="preserve"> </w:t>
      </w:r>
    </w:p>
    <w:p w:rsidR="00F67549" w:rsidRDefault="00397FFD">
      <w:pPr>
        <w:spacing w:line="300" w:lineRule="auto"/>
        <w:rPr>
          <w:color w:val="000000"/>
        </w:rPr>
      </w:pPr>
      <w:r>
        <w:rPr>
          <w:rFonts w:hint="eastAsia"/>
          <w:color w:val="000000"/>
        </w:rPr>
        <w:t xml:space="preserve">　　</w:t>
      </w:r>
      <w:r>
        <w:rPr>
          <w:rFonts w:hint="eastAsia"/>
          <w:color w:val="000000"/>
        </w:rPr>
        <w:t>1</w:t>
      </w:r>
      <w:r>
        <w:rPr>
          <w:rFonts w:hint="eastAsia"/>
          <w:color w:val="000000"/>
        </w:rPr>
        <w:t>、</w:t>
      </w:r>
      <w:r>
        <w:rPr>
          <w:rFonts w:hint="eastAsia"/>
          <w:color w:val="000000"/>
        </w:rPr>
        <w:t>&lt;</w:t>
      </w:r>
      <w:r>
        <w:rPr>
          <w:rFonts w:hint="eastAsia"/>
          <w:color w:val="000000"/>
        </w:rPr>
        <w:t>主修外语语种及水平</w:t>
      </w:r>
      <w:r>
        <w:rPr>
          <w:rFonts w:hint="eastAsia"/>
          <w:color w:val="000000"/>
        </w:rPr>
        <w:t>&gt;</w:t>
      </w:r>
      <w:r>
        <w:rPr>
          <w:rFonts w:hint="eastAsia"/>
          <w:color w:val="000000"/>
        </w:rPr>
        <w:t>填写主修外语语种的主要考试级别（如</w:t>
      </w:r>
      <w:r>
        <w:rPr>
          <w:rFonts w:hint="eastAsia"/>
          <w:color w:val="000000"/>
        </w:rPr>
        <w:t>CET-4</w:t>
      </w:r>
      <w:r>
        <w:rPr>
          <w:rFonts w:hint="eastAsia"/>
          <w:color w:val="000000"/>
        </w:rPr>
        <w:t>、</w:t>
      </w:r>
      <w:r>
        <w:rPr>
          <w:rFonts w:hint="eastAsia"/>
          <w:color w:val="000000"/>
        </w:rPr>
        <w:t>CET-6</w:t>
      </w:r>
      <w:r>
        <w:rPr>
          <w:rFonts w:hint="eastAsia"/>
          <w:color w:val="000000"/>
        </w:rPr>
        <w:t>或托福、雅思</w:t>
      </w:r>
      <w:r>
        <w:rPr>
          <w:rFonts w:hint="eastAsia"/>
          <w:color w:val="000000"/>
        </w:rPr>
        <w:t>等成绩）。</w:t>
      </w:r>
      <w:r>
        <w:rPr>
          <w:rFonts w:hint="eastAsia"/>
          <w:color w:val="000000"/>
        </w:rPr>
        <w:t xml:space="preserve"> </w:t>
      </w:r>
    </w:p>
    <w:p w:rsidR="00F67549" w:rsidRDefault="00397FFD">
      <w:pPr>
        <w:spacing w:line="300" w:lineRule="auto"/>
        <w:rPr>
          <w:color w:val="000000"/>
        </w:rPr>
      </w:pPr>
      <w:r>
        <w:rPr>
          <w:rFonts w:hint="eastAsia"/>
          <w:color w:val="000000"/>
        </w:rPr>
        <w:t xml:space="preserve">　　</w:t>
      </w:r>
      <w:r>
        <w:rPr>
          <w:rFonts w:hint="eastAsia"/>
          <w:color w:val="000000"/>
        </w:rPr>
        <w:t>2</w:t>
      </w:r>
      <w:r>
        <w:rPr>
          <w:rFonts w:hint="eastAsia"/>
          <w:color w:val="000000"/>
        </w:rPr>
        <w:t>、</w:t>
      </w:r>
      <w:r>
        <w:rPr>
          <w:rFonts w:hint="eastAsia"/>
          <w:color w:val="000000"/>
        </w:rPr>
        <w:t>&lt;</w:t>
      </w:r>
      <w:r>
        <w:rPr>
          <w:rFonts w:hint="eastAsia"/>
          <w:color w:val="000000"/>
        </w:rPr>
        <w:t>计算机水平</w:t>
      </w:r>
      <w:r>
        <w:rPr>
          <w:rFonts w:hint="eastAsia"/>
          <w:color w:val="000000"/>
        </w:rPr>
        <w:t>&gt;</w:t>
      </w:r>
      <w:r>
        <w:rPr>
          <w:rFonts w:hint="eastAsia"/>
          <w:color w:val="000000"/>
        </w:rPr>
        <w:t>有国家级别证书的写清获得证书时间及类别，无证书的可写“熟练”、</w:t>
      </w:r>
      <w:r>
        <w:rPr>
          <w:rFonts w:hint="eastAsia"/>
          <w:color w:val="000000"/>
        </w:rPr>
        <w:lastRenderedPageBreak/>
        <w:t>“一般”等。</w:t>
      </w:r>
      <w:r>
        <w:rPr>
          <w:rFonts w:hint="eastAsia"/>
          <w:color w:val="000000"/>
        </w:rPr>
        <w:t xml:space="preserve"> </w:t>
      </w:r>
    </w:p>
    <w:p w:rsidR="00F67549" w:rsidRDefault="00397FFD">
      <w:pPr>
        <w:spacing w:line="300" w:lineRule="auto"/>
        <w:ind w:firstLine="420"/>
        <w:rPr>
          <w:color w:val="000000"/>
        </w:rPr>
      </w:pPr>
      <w:r>
        <w:rPr>
          <w:rFonts w:hint="eastAsia"/>
          <w:color w:val="000000"/>
        </w:rPr>
        <w:t>3</w:t>
      </w:r>
      <w:r>
        <w:rPr>
          <w:rFonts w:hint="eastAsia"/>
          <w:color w:val="000000"/>
        </w:rPr>
        <w:t>、</w:t>
      </w:r>
      <w:r>
        <w:rPr>
          <w:rFonts w:hint="eastAsia"/>
          <w:color w:val="000000"/>
        </w:rPr>
        <w:t>&lt;</w:t>
      </w:r>
      <w:r>
        <w:rPr>
          <w:rFonts w:hint="eastAsia"/>
          <w:color w:val="000000"/>
        </w:rPr>
        <w:t>特长</w:t>
      </w:r>
      <w:r>
        <w:rPr>
          <w:rFonts w:hint="eastAsia"/>
          <w:color w:val="000000"/>
        </w:rPr>
        <w:t>&gt;</w:t>
      </w:r>
      <w:r>
        <w:rPr>
          <w:rFonts w:hint="eastAsia"/>
          <w:color w:val="000000"/>
        </w:rPr>
        <w:t>填写特别擅长的技艺或研究领域，如主持、舞蹈、篮球等。</w:t>
      </w:r>
    </w:p>
    <w:p w:rsidR="00F67549" w:rsidRDefault="00397FFD">
      <w:pPr>
        <w:spacing w:line="300" w:lineRule="auto"/>
        <w:ind w:firstLine="420"/>
        <w:rPr>
          <w:color w:val="000000"/>
        </w:rPr>
      </w:pPr>
      <w:r>
        <w:rPr>
          <w:rFonts w:hint="eastAsia"/>
          <w:color w:val="000000"/>
        </w:rPr>
        <w:t>4</w:t>
      </w:r>
      <w:r>
        <w:rPr>
          <w:rFonts w:hint="eastAsia"/>
          <w:color w:val="000000"/>
        </w:rPr>
        <w:t>、</w:t>
      </w:r>
      <w:r>
        <w:rPr>
          <w:rFonts w:hint="eastAsia"/>
          <w:color w:val="000000"/>
        </w:rPr>
        <w:t>&lt;</w:t>
      </w:r>
      <w:r>
        <w:rPr>
          <w:rFonts w:hint="eastAsia"/>
          <w:color w:val="000000"/>
        </w:rPr>
        <w:t>在校期间担任职务</w:t>
      </w:r>
      <w:r>
        <w:rPr>
          <w:rFonts w:hint="eastAsia"/>
          <w:color w:val="000000"/>
        </w:rPr>
        <w:t>&gt;</w:t>
      </w:r>
      <w:r>
        <w:rPr>
          <w:rFonts w:hint="eastAsia"/>
          <w:color w:val="000000"/>
        </w:rPr>
        <w:t>主要指在首都经济贸易大学学习期间所担任过的党委、团委、班委等校级或院级学生组织或社团职务。</w:t>
      </w:r>
      <w:r>
        <w:rPr>
          <w:rFonts w:hint="eastAsia"/>
          <w:color w:val="000000"/>
        </w:rPr>
        <w:t xml:space="preserve"> </w:t>
      </w:r>
    </w:p>
    <w:p w:rsidR="00F67549" w:rsidRDefault="00397FFD">
      <w:pPr>
        <w:spacing w:beforeLines="50" w:before="156" w:afterLines="50" w:after="156"/>
        <w:rPr>
          <w:b/>
          <w:color w:val="000000"/>
        </w:rPr>
      </w:pPr>
      <w:r>
        <w:rPr>
          <w:rFonts w:hint="eastAsia"/>
          <w:b/>
          <w:color w:val="000000"/>
        </w:rPr>
        <w:t>四、“学校推荐意见”栏</w:t>
      </w:r>
      <w:r>
        <w:rPr>
          <w:rFonts w:hint="eastAsia"/>
          <w:b/>
          <w:color w:val="000000"/>
        </w:rPr>
        <w:t xml:space="preserve"> </w:t>
      </w:r>
    </w:p>
    <w:p w:rsidR="00F67549" w:rsidRDefault="00397FFD">
      <w:pPr>
        <w:spacing w:line="300" w:lineRule="auto"/>
        <w:rPr>
          <w:color w:val="000000"/>
        </w:rPr>
      </w:pPr>
      <w:r>
        <w:rPr>
          <w:rFonts w:hint="eastAsia"/>
          <w:color w:val="000000"/>
        </w:rPr>
        <w:t xml:space="preserve">　　</w:t>
      </w:r>
      <w:r>
        <w:rPr>
          <w:rFonts w:hint="eastAsia"/>
          <w:color w:val="000000"/>
        </w:rPr>
        <w:t>1</w:t>
      </w:r>
      <w:r>
        <w:rPr>
          <w:rFonts w:hint="eastAsia"/>
          <w:color w:val="000000"/>
        </w:rPr>
        <w:t>、</w:t>
      </w:r>
      <w:r>
        <w:rPr>
          <w:rFonts w:hint="eastAsia"/>
          <w:color w:val="000000"/>
        </w:rPr>
        <w:t>&lt;</w:t>
      </w:r>
      <w:r>
        <w:rPr>
          <w:rFonts w:hint="eastAsia"/>
          <w:color w:val="000000"/>
        </w:rPr>
        <w:t>毕业生培养方式</w:t>
      </w:r>
      <w:r>
        <w:rPr>
          <w:rFonts w:hint="eastAsia"/>
          <w:color w:val="000000"/>
        </w:rPr>
        <w:t>&gt;</w:t>
      </w:r>
      <w:r>
        <w:rPr>
          <w:rFonts w:hint="eastAsia"/>
          <w:color w:val="000000"/>
        </w:rPr>
        <w:t>培养方式填写“定向”或“非定向”。（定向生包括定向、委培、委托；非定向即为统分统招）。请与各学院确认自己的培养方式，绝大多数学生为非定向（统分统招）。相应填写“定</w:t>
      </w:r>
      <w:r>
        <w:rPr>
          <w:rFonts w:hint="eastAsia"/>
          <w:color w:val="000000"/>
        </w:rPr>
        <w:t>向”或“非定向”即可。</w:t>
      </w:r>
    </w:p>
    <w:p w:rsidR="00F67549" w:rsidRDefault="00397FFD">
      <w:pPr>
        <w:spacing w:line="300" w:lineRule="auto"/>
        <w:ind w:firstLine="420"/>
        <w:rPr>
          <w:color w:val="000000"/>
        </w:rPr>
      </w:pPr>
      <w:r>
        <w:rPr>
          <w:rFonts w:hint="eastAsia"/>
          <w:color w:val="000000"/>
        </w:rPr>
        <w:t>2</w:t>
      </w:r>
      <w:r>
        <w:rPr>
          <w:rFonts w:hint="eastAsia"/>
          <w:color w:val="000000"/>
        </w:rPr>
        <w:t>、</w:t>
      </w:r>
      <w:r>
        <w:rPr>
          <w:rFonts w:hint="eastAsia"/>
          <w:color w:val="000000"/>
        </w:rPr>
        <w:t>&lt;</w:t>
      </w:r>
      <w:r>
        <w:rPr>
          <w:rFonts w:hint="eastAsia"/>
          <w:color w:val="000000"/>
        </w:rPr>
        <w:t>就业范围</w:t>
      </w:r>
      <w:r>
        <w:rPr>
          <w:rFonts w:hint="eastAsia"/>
          <w:color w:val="000000"/>
        </w:rPr>
        <w:t>&gt;</w:t>
      </w:r>
    </w:p>
    <w:p w:rsidR="00F67549" w:rsidRDefault="00397FFD">
      <w:pPr>
        <w:spacing w:line="300" w:lineRule="auto"/>
        <w:ind w:firstLine="420"/>
        <w:rPr>
          <w:color w:val="000000"/>
        </w:rPr>
      </w:pPr>
      <w:r>
        <w:rPr>
          <w:rFonts w:hint="eastAsia"/>
          <w:color w:val="000000"/>
        </w:rPr>
        <w:t>非定向学生：填写“不限”；</w:t>
      </w:r>
    </w:p>
    <w:p w:rsidR="00F67549" w:rsidRDefault="00397FFD">
      <w:pPr>
        <w:spacing w:line="300" w:lineRule="auto"/>
        <w:ind w:firstLineChars="200" w:firstLine="420"/>
        <w:rPr>
          <w:color w:val="000000"/>
        </w:rPr>
      </w:pPr>
      <w:r>
        <w:rPr>
          <w:rFonts w:hint="eastAsia"/>
          <w:color w:val="000000"/>
        </w:rPr>
        <w:t>定向学生：原则上，定向学生只能与原单位签订三方协议。</w:t>
      </w:r>
    </w:p>
    <w:p w:rsidR="00F67549" w:rsidRDefault="00397FFD">
      <w:pPr>
        <w:spacing w:line="300" w:lineRule="auto"/>
        <w:ind w:firstLineChars="200" w:firstLine="422"/>
        <w:rPr>
          <w:color w:val="000000"/>
        </w:rPr>
      </w:pPr>
      <w:r>
        <w:rPr>
          <w:rFonts w:hint="eastAsia"/>
          <w:b/>
          <w:color w:val="000000"/>
        </w:rPr>
        <w:t>北京生源的本科定向生</w:t>
      </w:r>
      <w:r>
        <w:rPr>
          <w:rFonts w:hint="eastAsia"/>
          <w:color w:val="000000"/>
        </w:rPr>
        <w:t>，只能到原定向区县就业，就业范围填写原定向区县；与原单位解除定向协议的，可与其他区县的单位签订就业协议，就业范围填写“不限”；</w:t>
      </w:r>
    </w:p>
    <w:p w:rsidR="00F67549" w:rsidRDefault="00397FFD">
      <w:pPr>
        <w:spacing w:line="300" w:lineRule="auto"/>
        <w:ind w:firstLineChars="200" w:firstLine="422"/>
        <w:rPr>
          <w:color w:val="000000"/>
        </w:rPr>
      </w:pPr>
      <w:r>
        <w:rPr>
          <w:rFonts w:hint="eastAsia"/>
          <w:b/>
          <w:color w:val="000000"/>
        </w:rPr>
        <w:t>外地生源的定向生</w:t>
      </w:r>
      <w:r>
        <w:rPr>
          <w:rFonts w:hint="eastAsia"/>
          <w:color w:val="000000"/>
        </w:rPr>
        <w:t>，只能到原单位就业，就业范围填写该定向单位；与原单位解除定向协议的，可与北京以外的其他地区的单位签订三方协议，就业范围填写“京外”。</w:t>
      </w:r>
    </w:p>
    <w:p w:rsidR="00F67549" w:rsidRDefault="00397FFD">
      <w:pPr>
        <w:spacing w:beforeLines="50" w:before="156" w:afterLines="50" w:after="156"/>
        <w:rPr>
          <w:b/>
          <w:color w:val="000000"/>
        </w:rPr>
      </w:pPr>
      <w:r>
        <w:rPr>
          <w:rFonts w:hint="eastAsia"/>
          <w:b/>
          <w:color w:val="000000"/>
        </w:rPr>
        <w:t>五、“备注”栏</w:t>
      </w:r>
    </w:p>
    <w:p w:rsidR="00F67549" w:rsidRDefault="00397FFD">
      <w:pPr>
        <w:spacing w:line="300" w:lineRule="auto"/>
        <w:ind w:firstLineChars="200" w:firstLine="420"/>
        <w:rPr>
          <w:color w:val="000000"/>
        </w:rPr>
      </w:pPr>
      <w:r>
        <w:rPr>
          <w:rFonts w:hint="eastAsia"/>
          <w:color w:val="000000"/>
        </w:rPr>
        <w:t>推荐表备注中“此表所附回执请用人单位于</w:t>
      </w:r>
      <w:r>
        <w:rPr>
          <w:rFonts w:hint="eastAsia"/>
          <w:color w:val="000000"/>
        </w:rPr>
        <w:t>___</w:t>
      </w:r>
      <w:r>
        <w:rPr>
          <w:rFonts w:hint="eastAsia"/>
          <w:color w:val="000000"/>
        </w:rPr>
        <w:t>月</w:t>
      </w:r>
      <w:r>
        <w:rPr>
          <w:rFonts w:hint="eastAsia"/>
          <w:color w:val="000000"/>
        </w:rPr>
        <w:t>___</w:t>
      </w:r>
      <w:r>
        <w:rPr>
          <w:rFonts w:hint="eastAsia"/>
          <w:color w:val="000000"/>
        </w:rPr>
        <w:t>日前返回”，一栏可空，不用填写。</w:t>
      </w: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397FFD" w:rsidP="000020CC">
      <w:pPr>
        <w:wordWrap w:val="0"/>
        <w:spacing w:line="300" w:lineRule="auto"/>
        <w:ind w:firstLineChars="2600" w:firstLine="5460"/>
        <w:jc w:val="right"/>
        <w:rPr>
          <w:color w:val="000000"/>
        </w:rPr>
      </w:pPr>
      <w:r>
        <w:rPr>
          <w:rFonts w:hint="eastAsia"/>
          <w:color w:val="000000"/>
        </w:rPr>
        <w:t>学生处</w:t>
      </w:r>
      <w:r>
        <w:rPr>
          <w:rFonts w:hint="eastAsia"/>
          <w:color w:val="000000"/>
        </w:rPr>
        <w:t>毕业生就业办公室</w:t>
      </w:r>
    </w:p>
    <w:p w:rsidR="00F67549" w:rsidRDefault="00397FFD">
      <w:pPr>
        <w:wordWrap w:val="0"/>
        <w:spacing w:line="300" w:lineRule="auto"/>
        <w:ind w:firstLineChars="3100" w:firstLine="6510"/>
        <w:jc w:val="right"/>
        <w:rPr>
          <w:color w:val="000000"/>
        </w:rPr>
      </w:pPr>
      <w:r>
        <w:rPr>
          <w:rFonts w:hint="eastAsia"/>
          <w:color w:val="000000"/>
        </w:rPr>
        <w:t>201</w:t>
      </w:r>
      <w:r w:rsidR="000020CC">
        <w:rPr>
          <w:color w:val="000000"/>
        </w:rPr>
        <w:t>6</w:t>
      </w:r>
      <w:r>
        <w:rPr>
          <w:rFonts w:hint="eastAsia"/>
          <w:color w:val="000000"/>
        </w:rPr>
        <w:t>年</w:t>
      </w:r>
      <w:r>
        <w:rPr>
          <w:rFonts w:hint="eastAsia"/>
          <w:color w:val="000000"/>
        </w:rPr>
        <w:t>10</w:t>
      </w:r>
      <w:r>
        <w:rPr>
          <w:rFonts w:hint="eastAsia"/>
          <w:color w:val="000000"/>
        </w:rPr>
        <w:t>月</w:t>
      </w:r>
      <w:r>
        <w:rPr>
          <w:rFonts w:hint="eastAsia"/>
          <w:color w:val="000000"/>
        </w:rPr>
        <w:t xml:space="preserve">  </w:t>
      </w:r>
      <w:bookmarkStart w:id="0" w:name="_GoBack"/>
      <w:bookmarkEnd w:id="0"/>
    </w:p>
    <w:sectPr w:rsidR="00F67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FD" w:rsidRDefault="00397FFD" w:rsidP="002E7A03">
      <w:r>
        <w:separator/>
      </w:r>
    </w:p>
  </w:endnote>
  <w:endnote w:type="continuationSeparator" w:id="0">
    <w:p w:rsidR="00397FFD" w:rsidRDefault="00397FFD" w:rsidP="002E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FD" w:rsidRDefault="00397FFD" w:rsidP="002E7A03">
      <w:r>
        <w:separator/>
      </w:r>
    </w:p>
  </w:footnote>
  <w:footnote w:type="continuationSeparator" w:id="0">
    <w:p w:rsidR="00397FFD" w:rsidRDefault="00397FFD" w:rsidP="002E7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49"/>
    <w:rsid w:val="000020CC"/>
    <w:rsid w:val="002E7A03"/>
    <w:rsid w:val="00397FFD"/>
    <w:rsid w:val="00F6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E67B75"/>
  <w15:docId w15:val="{7F322FBD-DF6F-46BC-872C-E67AE270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1223</Characters>
  <Application>Microsoft Office Word</Application>
  <DocSecurity>0</DocSecurity>
  <Lines>10</Lines>
  <Paragraphs>2</Paragraphs>
  <ScaleCrop>false</ScaleCrop>
  <Company>首都经贸大学</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2015届毕业生就业推荐表有关事项填写说明</dc:title>
  <dc:creator>就业办</dc:creator>
  <cp:lastModifiedBy>F</cp:lastModifiedBy>
  <cp:revision>3</cp:revision>
  <cp:lastPrinted>2014-10-15T01:57:00Z</cp:lastPrinted>
  <dcterms:created xsi:type="dcterms:W3CDTF">2016-10-13T02:32:00Z</dcterms:created>
  <dcterms:modified xsi:type="dcterms:W3CDTF">2016-10-13T02:34:00Z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